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36" w:rsidRDefault="00AE7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bdr w:val="single" w:sz="4" w:space="0" w:color="auto"/>
        </w:rPr>
      </w:pPr>
      <w:r>
        <w:rPr>
          <w:rFonts w:ascii="Arial" w:hAnsi="Arial" w:cs="Arial"/>
          <w:b/>
          <w:bCs/>
        </w:rPr>
        <w:t>5</w:t>
      </w:r>
      <w:r w:rsidR="00054DBE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– Informations BBS </w:t>
      </w:r>
      <w:r w:rsidR="00054DBE">
        <w:rPr>
          <w:rFonts w:ascii="Arial" w:hAnsi="Arial" w:cs="Arial"/>
          <w:b/>
          <w:bCs/>
        </w:rPr>
        <w:t>Mars</w:t>
      </w:r>
      <w:r>
        <w:rPr>
          <w:rFonts w:ascii="Arial" w:hAnsi="Arial" w:cs="Arial"/>
          <w:b/>
          <w:bCs/>
        </w:rPr>
        <w:t xml:space="preserve">à </w:t>
      </w:r>
      <w:r w:rsidR="00054DBE">
        <w:rPr>
          <w:rFonts w:ascii="Arial" w:hAnsi="Arial" w:cs="Arial"/>
          <w:b/>
          <w:bCs/>
        </w:rPr>
        <w:t>Avril</w:t>
      </w:r>
      <w:r>
        <w:rPr>
          <w:rFonts w:ascii="Arial" w:hAnsi="Arial" w:cs="Arial"/>
          <w:b/>
          <w:bCs/>
        </w:rPr>
        <w:t xml:space="preserve"> 201</w:t>
      </w:r>
      <w:r w:rsidR="002C08B7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. Résumé par </w:t>
      </w:r>
      <w:proofErr w:type="spellStart"/>
      <w:r>
        <w:rPr>
          <w:rFonts w:ascii="Arial" w:hAnsi="Arial" w:cs="Arial"/>
          <w:b/>
          <w:bCs/>
        </w:rPr>
        <w:t>F.Lestel</w:t>
      </w:r>
      <w:proofErr w:type="spellEnd"/>
      <w:r>
        <w:rPr>
          <w:rFonts w:ascii="Arial" w:hAnsi="Arial" w:cs="Arial"/>
          <w:b/>
          <w:bCs/>
        </w:rPr>
        <w:t xml:space="preserve"> d’articles parus sur Internet</w:t>
      </w:r>
    </w:p>
    <w:p w:rsidR="00AE7436" w:rsidRDefault="00AE7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20"/>
          <w:szCs w:val="20"/>
          <w:bdr w:val="single" w:sz="4" w:space="0" w:color="auto"/>
        </w:rPr>
      </w:pPr>
      <w:r>
        <w:rPr>
          <w:rFonts w:ascii="Arial" w:hAnsi="Arial" w:cs="Arial"/>
          <w:i/>
          <w:iCs/>
          <w:w w:val="105"/>
          <w:sz w:val="20"/>
          <w:szCs w:val="20"/>
        </w:rPr>
        <w:t>Comme toujours, sous réserve d’éventuelles erreurs de l’article originel ou de la traduction</w:t>
      </w:r>
    </w:p>
    <w:p w:rsidR="001A02D2" w:rsidRPr="00CB1A7F" w:rsidRDefault="00AE7436" w:rsidP="00054DBE">
      <w:pPr>
        <w:pStyle w:val="Titre1"/>
        <w:rPr>
          <w:rFonts w:ascii="Times New Roman" w:hAnsi="Times New Roman" w:cs="Times New Roman"/>
          <w:lang w:val="it-IT"/>
        </w:rPr>
      </w:pPr>
      <w:r w:rsidRPr="00CB1A7F">
        <w:rPr>
          <w:rFonts w:ascii="Times New Roman" w:hAnsi="Times New Roman" w:cs="Times New Roman"/>
          <w:lang w:val="it-IT"/>
        </w:rPr>
        <w:br/>
        <w:t>1</w:t>
      </w:r>
      <w:r w:rsidR="00FD7F44" w:rsidRPr="00CB1A7F">
        <w:rPr>
          <w:rFonts w:ascii="Times New Roman" w:hAnsi="Times New Roman" w:cs="Times New Roman"/>
          <w:lang w:val="it-IT"/>
        </w:rPr>
        <w:t xml:space="preserve">) </w:t>
      </w:r>
      <w:r w:rsidR="00054DBE" w:rsidRPr="00CB1A7F">
        <w:rPr>
          <w:lang w:val="it-IT"/>
        </w:rPr>
        <w:t>CRISPR</w:t>
      </w:r>
      <w:r w:rsidR="00811F0E" w:rsidRPr="00CB1A7F">
        <w:rPr>
          <w:rFonts w:ascii="Times New Roman" w:hAnsi="Times New Roman" w:cs="Times New Roman"/>
          <w:lang w:val="it-IT"/>
        </w:rPr>
        <w:t xml:space="preserve">: </w:t>
      </w:r>
    </w:p>
    <w:p w:rsidR="00054DBE" w:rsidRPr="00CB1A7F" w:rsidRDefault="00500091" w:rsidP="001A02D2">
      <w:pPr>
        <w:pStyle w:val="NormalWeb"/>
        <w:rPr>
          <w:rFonts w:ascii="Arial" w:eastAsia="Arial Unicode MS" w:hAnsi="Arial" w:cs="Arial"/>
          <w:bCs/>
          <w:sz w:val="22"/>
          <w:szCs w:val="22"/>
          <w:lang w:val="it-IT"/>
        </w:rPr>
      </w:pPr>
      <w:hyperlink r:id="rId6" w:history="1">
        <w:r w:rsidR="00054DBE" w:rsidRPr="00CB1A7F">
          <w:rPr>
            <w:rStyle w:val="Lienhypertexte"/>
            <w:rFonts w:ascii="Arial" w:eastAsia="Arial Unicode MS" w:hAnsi="Arial" w:cs="Arial"/>
            <w:bCs/>
            <w:sz w:val="22"/>
            <w:szCs w:val="22"/>
            <w:lang w:val="it-IT"/>
          </w:rPr>
          <w:t>http://fr.wikipedia.org/wiki/Clustered_Regularly_Interspaced_Short_Palindromic_Repeats</w:t>
        </w:r>
      </w:hyperlink>
    </w:p>
    <w:p w:rsidR="00054DBE" w:rsidRDefault="00054DBE" w:rsidP="001A02D2">
      <w:pPr>
        <w:pStyle w:val="NormalWeb"/>
      </w:pPr>
      <w:r>
        <w:t xml:space="preserve">L'acronyme </w:t>
      </w:r>
      <w:r>
        <w:rPr>
          <w:b/>
          <w:bCs/>
        </w:rPr>
        <w:t>CRISPR</w:t>
      </w:r>
      <w:r>
        <w:t xml:space="preserve"> ou </w:t>
      </w:r>
      <w:proofErr w:type="spellStart"/>
      <w:r>
        <w:rPr>
          <w:b/>
          <w:bCs/>
          <w:i/>
          <w:iCs/>
        </w:rPr>
        <w:t>C</w:t>
      </w:r>
      <w:r>
        <w:rPr>
          <w:i/>
          <w:iCs/>
        </w:rPr>
        <w:t>lustered</w:t>
      </w:r>
      <w:r>
        <w:rPr>
          <w:b/>
          <w:bCs/>
          <w:i/>
          <w:iCs/>
        </w:rPr>
        <w:t>R</w:t>
      </w:r>
      <w:r>
        <w:rPr>
          <w:i/>
          <w:iCs/>
        </w:rPr>
        <w:t>egularly</w:t>
      </w:r>
      <w:r>
        <w:rPr>
          <w:b/>
          <w:bCs/>
          <w:i/>
          <w:iCs/>
        </w:rPr>
        <w:t>I</w:t>
      </w:r>
      <w:r>
        <w:rPr>
          <w:i/>
          <w:iCs/>
        </w:rPr>
        <w:t>nterspaced</w:t>
      </w:r>
      <w:r>
        <w:rPr>
          <w:b/>
          <w:bCs/>
          <w:i/>
          <w:iCs/>
        </w:rPr>
        <w:t>S</w:t>
      </w:r>
      <w:r>
        <w:rPr>
          <w:i/>
          <w:iCs/>
        </w:rPr>
        <w:t>hort</w:t>
      </w:r>
      <w:proofErr w:type="spellEnd"/>
      <w:r>
        <w:rPr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</w:t>
      </w:r>
      <w:r>
        <w:rPr>
          <w:i/>
          <w:iCs/>
        </w:rPr>
        <w:t>alindromic</w:t>
      </w:r>
      <w:r>
        <w:rPr>
          <w:b/>
          <w:bCs/>
          <w:i/>
          <w:iCs/>
        </w:rPr>
        <w:t>R</w:t>
      </w:r>
      <w:r>
        <w:rPr>
          <w:i/>
          <w:iCs/>
        </w:rPr>
        <w:t>epeats</w:t>
      </w:r>
      <w:proofErr w:type="spellEnd"/>
      <w:r>
        <w:t xml:space="preserve"> désigne en génétique une famille de séquence répétées. Cette famille se caractérise par des séries de répétitions directes, courtes (de 21 à 37 paires de bases) et régulièrement espacées par des séquences, généralement uniques, de 20 à 40 paires de bases.</w:t>
      </w:r>
    </w:p>
    <w:p w:rsidR="001A02D2" w:rsidRPr="005D7BDE" w:rsidRDefault="00054DBE" w:rsidP="001A02D2">
      <w:pPr>
        <w:pStyle w:val="NormalWeb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Cet outil a beaucoup fait progresser le séquençage du génome</w:t>
      </w:r>
      <w:r w:rsidR="00CB1A7F">
        <w:rPr>
          <w:rFonts w:ascii="Times New Roman" w:hAnsi="Times New Roman" w:cs="Times New Roman"/>
          <w:bCs/>
          <w:lang w:eastAsia="en-US"/>
        </w:rPr>
        <w:t>, il permet depuis 2012 une nouvelle technique permettant de couper un gène et donc ouvre la voie à beaucoup de thérapies géniques</w:t>
      </w:r>
      <w:r>
        <w:rPr>
          <w:rFonts w:ascii="Times New Roman" w:hAnsi="Times New Roman" w:cs="Times New Roman"/>
          <w:bCs/>
          <w:lang w:eastAsia="en-US"/>
        </w:rPr>
        <w:t>. Il sera l’objet d’une des conférences de la réunion BBS de Iowa</w:t>
      </w:r>
      <w:r w:rsidR="00CB1A7F">
        <w:rPr>
          <w:rFonts w:ascii="Times New Roman" w:hAnsi="Times New Roman" w:cs="Times New Roman"/>
          <w:bCs/>
          <w:lang w:eastAsia="en-US"/>
        </w:rPr>
        <w:t xml:space="preserve"> City, USA, 26-29 juin 2014</w:t>
      </w:r>
    </w:p>
    <w:p w:rsidR="00AE7436" w:rsidRPr="001A02D2" w:rsidRDefault="00AE7436" w:rsidP="00CB1A7F">
      <w:pPr>
        <w:pStyle w:val="NormalWeb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8E7C87" w:rsidRDefault="00AE7436" w:rsidP="00BD5036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2) </w:t>
      </w:r>
      <w:r w:rsidR="00F4573E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Conférence BBS USA, 26-29 juin 2014 Iowa City</w:t>
      </w:r>
      <w:r w:rsidR="0098676B">
        <w:rPr>
          <w:rFonts w:ascii="Times New Roman" w:hAnsi="Times New Roman" w:cs="Times New Roman"/>
          <w:sz w:val="24"/>
          <w:szCs w:val="24"/>
          <w:lang w:eastAsia="fr-FR"/>
        </w:rPr>
        <w:br/>
      </w:r>
    </w:p>
    <w:p w:rsidR="008766C9" w:rsidRPr="00462D92" w:rsidRDefault="00462D92" w:rsidP="008766C9">
      <w:pPr>
        <w:pStyle w:val="NormalWeb"/>
        <w:rPr>
          <w:rFonts w:ascii="Times New Roman" w:hAnsi="Times New Roman" w:cs="Times New Roman"/>
          <w:bCs/>
          <w:lang w:eastAsia="en-US"/>
        </w:rPr>
      </w:pPr>
      <w:r w:rsidRPr="00462D92">
        <w:rPr>
          <w:rFonts w:ascii="Times New Roman" w:hAnsi="Times New Roman" w:cs="Times New Roman"/>
          <w:bCs/>
          <w:lang w:eastAsia="en-US"/>
        </w:rPr>
        <w:t>Les conférenciers seront (entre autres)</w:t>
      </w:r>
      <w:r w:rsidR="00F4573E" w:rsidRPr="00462D92">
        <w:rPr>
          <w:rFonts w:ascii="Times New Roman" w:hAnsi="Times New Roman" w:cs="Times New Roman"/>
          <w:bCs/>
          <w:lang w:eastAsia="en-US"/>
        </w:rPr>
        <w:t> :</w:t>
      </w:r>
    </w:p>
    <w:p w:rsidR="006145FE" w:rsidRPr="00462D92" w:rsidRDefault="006F2E6C" w:rsidP="008E7C87">
      <w:pPr>
        <w:pStyle w:val="Titre2"/>
        <w:spacing w:before="0" w:beforeAutospacing="0" w:after="0" w:afterAutospacing="0"/>
        <w:rPr>
          <w:rFonts w:ascii="Times New Roman" w:eastAsiaTheme="minorEastAsia" w:hAnsi="Times New Roman" w:cs="Times New Roman"/>
          <w:b w:val="0"/>
          <w:sz w:val="24"/>
          <w:szCs w:val="24"/>
          <w:lang w:val="en-US" w:eastAsia="en-US"/>
        </w:rPr>
      </w:pPr>
      <w:r w:rsidRPr="00462D92">
        <w:rPr>
          <w:rFonts w:ascii="Times New Roman" w:eastAsiaTheme="minorEastAsia" w:hAnsi="Times New Roman" w:cs="Times New Roman"/>
          <w:b w:val="0"/>
          <w:sz w:val="24"/>
          <w:szCs w:val="24"/>
          <w:lang w:val="en-US" w:eastAsia="en-US"/>
        </w:rPr>
        <w:t xml:space="preserve">Dr. </w:t>
      </w:r>
      <w:proofErr w:type="spellStart"/>
      <w:r w:rsidRPr="00462D92">
        <w:rPr>
          <w:rFonts w:ascii="Times New Roman" w:eastAsiaTheme="minorEastAsia" w:hAnsi="Times New Roman" w:cs="Times New Roman"/>
          <w:b w:val="0"/>
          <w:sz w:val="24"/>
          <w:szCs w:val="24"/>
          <w:lang w:val="en-US" w:eastAsia="en-US"/>
        </w:rPr>
        <w:t>NicoKatsanis</w:t>
      </w:r>
      <w:proofErr w:type="spellEnd"/>
      <w:r w:rsidRPr="00462D92">
        <w:rPr>
          <w:rFonts w:ascii="Times New Roman" w:eastAsiaTheme="minorEastAsia" w:hAnsi="Times New Roman" w:cs="Times New Roman"/>
          <w:b w:val="0"/>
          <w:sz w:val="24"/>
          <w:szCs w:val="24"/>
          <w:lang w:val="en-US" w:eastAsia="en-US"/>
        </w:rPr>
        <w:t>, Duke University</w:t>
      </w:r>
      <w:r w:rsidRPr="00462D92">
        <w:rPr>
          <w:rFonts w:ascii="Times New Roman" w:eastAsiaTheme="minorEastAsia" w:hAnsi="Times New Roman" w:cs="Times New Roman"/>
          <w:b w:val="0"/>
          <w:sz w:val="24"/>
          <w:szCs w:val="24"/>
          <w:lang w:val="en-US" w:eastAsia="en-US"/>
        </w:rPr>
        <w:br/>
        <w:t xml:space="preserve">Dr. Elise </w:t>
      </w:r>
      <w:proofErr w:type="spellStart"/>
      <w:r w:rsidRPr="00462D92">
        <w:rPr>
          <w:rFonts w:ascii="Times New Roman" w:eastAsiaTheme="minorEastAsia" w:hAnsi="Times New Roman" w:cs="Times New Roman"/>
          <w:b w:val="0"/>
          <w:sz w:val="24"/>
          <w:szCs w:val="24"/>
          <w:lang w:val="en-US" w:eastAsia="en-US"/>
        </w:rPr>
        <w:t>Heon</w:t>
      </w:r>
      <w:proofErr w:type="spellEnd"/>
      <w:r w:rsidRPr="00462D92">
        <w:rPr>
          <w:rFonts w:ascii="Times New Roman" w:eastAsiaTheme="minorEastAsia" w:hAnsi="Times New Roman" w:cs="Times New Roman"/>
          <w:b w:val="0"/>
          <w:sz w:val="24"/>
          <w:szCs w:val="24"/>
          <w:lang w:val="en-US" w:eastAsia="en-US"/>
        </w:rPr>
        <w:t>, Hospital for Sick Kids, Toronto</w:t>
      </w:r>
      <w:r w:rsidRPr="00462D92">
        <w:rPr>
          <w:rFonts w:ascii="Times New Roman" w:eastAsiaTheme="minorEastAsia" w:hAnsi="Times New Roman" w:cs="Times New Roman"/>
          <w:b w:val="0"/>
          <w:sz w:val="24"/>
          <w:szCs w:val="24"/>
          <w:lang w:val="en-US" w:eastAsia="en-US"/>
        </w:rPr>
        <w:br/>
        <w:t>Dr. Val Sheffield, University of Iowa</w:t>
      </w:r>
      <w:r w:rsidRPr="00462D92">
        <w:rPr>
          <w:rFonts w:ascii="Times New Roman" w:eastAsiaTheme="minorEastAsia" w:hAnsi="Times New Roman" w:cs="Times New Roman"/>
          <w:b w:val="0"/>
          <w:sz w:val="24"/>
          <w:szCs w:val="24"/>
          <w:lang w:val="en-US" w:eastAsia="en-US"/>
        </w:rPr>
        <w:br/>
        <w:t xml:space="preserve">Dr. Arlene </w:t>
      </w:r>
      <w:proofErr w:type="spellStart"/>
      <w:r w:rsidRPr="00462D92">
        <w:rPr>
          <w:rFonts w:ascii="Times New Roman" w:eastAsiaTheme="minorEastAsia" w:hAnsi="Times New Roman" w:cs="Times New Roman"/>
          <w:b w:val="0"/>
          <w:sz w:val="24"/>
          <w:szCs w:val="24"/>
          <w:lang w:val="en-US" w:eastAsia="en-US"/>
        </w:rPr>
        <w:t>Drack</w:t>
      </w:r>
      <w:proofErr w:type="spellEnd"/>
      <w:r w:rsidRPr="00462D92">
        <w:rPr>
          <w:rFonts w:ascii="Times New Roman" w:eastAsiaTheme="minorEastAsia" w:hAnsi="Times New Roman" w:cs="Times New Roman"/>
          <w:b w:val="0"/>
          <w:sz w:val="24"/>
          <w:szCs w:val="24"/>
          <w:lang w:val="en-US" w:eastAsia="en-US"/>
        </w:rPr>
        <w:t xml:space="preserve">, </w:t>
      </w:r>
      <w:proofErr w:type="spellStart"/>
      <w:r w:rsidRPr="00462D92">
        <w:rPr>
          <w:rFonts w:ascii="Times New Roman" w:eastAsiaTheme="minorEastAsia" w:hAnsi="Times New Roman" w:cs="Times New Roman"/>
          <w:b w:val="0"/>
          <w:sz w:val="24"/>
          <w:szCs w:val="24"/>
          <w:lang w:val="en-US" w:eastAsia="en-US"/>
        </w:rPr>
        <w:t>Univesity</w:t>
      </w:r>
      <w:proofErr w:type="spellEnd"/>
      <w:r w:rsidRPr="00462D92">
        <w:rPr>
          <w:rFonts w:ascii="Times New Roman" w:eastAsiaTheme="minorEastAsia" w:hAnsi="Times New Roman" w:cs="Times New Roman"/>
          <w:b w:val="0"/>
          <w:sz w:val="24"/>
          <w:szCs w:val="24"/>
          <w:lang w:val="en-US" w:eastAsia="en-US"/>
        </w:rPr>
        <w:t xml:space="preserve"> of Iowa</w:t>
      </w:r>
      <w:r w:rsidRPr="00462D92">
        <w:rPr>
          <w:rFonts w:ascii="Times New Roman" w:eastAsiaTheme="minorEastAsia" w:hAnsi="Times New Roman" w:cs="Times New Roman"/>
          <w:b w:val="0"/>
          <w:sz w:val="24"/>
          <w:szCs w:val="24"/>
          <w:lang w:val="en-US" w:eastAsia="en-US"/>
        </w:rPr>
        <w:br/>
        <w:t xml:space="preserve">Dr. Les </w:t>
      </w:r>
      <w:proofErr w:type="spellStart"/>
      <w:r w:rsidRPr="00462D92">
        <w:rPr>
          <w:rFonts w:ascii="Times New Roman" w:eastAsiaTheme="minorEastAsia" w:hAnsi="Times New Roman" w:cs="Times New Roman"/>
          <w:b w:val="0"/>
          <w:sz w:val="24"/>
          <w:szCs w:val="24"/>
          <w:lang w:val="en-US" w:eastAsia="en-US"/>
        </w:rPr>
        <w:t>Biesecker</w:t>
      </w:r>
      <w:proofErr w:type="spellEnd"/>
      <w:r w:rsidRPr="00462D92">
        <w:rPr>
          <w:rFonts w:ascii="Times New Roman" w:eastAsiaTheme="minorEastAsia" w:hAnsi="Times New Roman" w:cs="Times New Roman"/>
          <w:b w:val="0"/>
          <w:sz w:val="24"/>
          <w:szCs w:val="24"/>
          <w:lang w:val="en-US" w:eastAsia="en-US"/>
        </w:rPr>
        <w:t>, NIH</w:t>
      </w:r>
    </w:p>
    <w:p w:rsidR="00462D92" w:rsidRPr="00462D92" w:rsidRDefault="00462D92" w:rsidP="00CB1A7F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fr-FR"/>
        </w:rPr>
      </w:pPr>
    </w:p>
    <w:p w:rsidR="00462D92" w:rsidRDefault="00462D92" w:rsidP="00462D9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3</w:t>
      </w:r>
      <w:r w:rsidR="00CB1A7F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) Conférence </w:t>
      </w:r>
      <w:proofErr w:type="spellStart"/>
      <w:r w:rsidR="00CB1A7F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Retina</w:t>
      </w:r>
      <w:proofErr w:type="spellEnd"/>
      <w:r w:rsidR="00CB1A7F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 International, 26-29 juin</w:t>
      </w:r>
      <w:r w:rsidR="00CA2362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 2014,Paris, France </w:t>
      </w:r>
      <w:r w:rsidR="00CB1A7F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Iowa City  </w:t>
      </w:r>
      <w:r w:rsidR="00CB1A7F">
        <w:rPr>
          <w:rFonts w:ascii="Times New Roman" w:hAnsi="Times New Roman" w:cs="Times New Roman"/>
          <w:sz w:val="24"/>
          <w:szCs w:val="24"/>
          <w:lang w:eastAsia="fr-FR"/>
        </w:rPr>
        <w:br/>
      </w:r>
    </w:p>
    <w:p w:rsidR="00CB1A7F" w:rsidRPr="00462D92" w:rsidRDefault="00462D92" w:rsidP="00462D92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</w:rPr>
        <w:t>L’</w:t>
      </w:r>
      <w:r w:rsidR="00CB1A7F">
        <w:rPr>
          <w:rFonts w:ascii="Times New Roman" w:eastAsia="Times New Roman" w:hAnsi="Times New Roman" w:cs="Times New Roman"/>
        </w:rPr>
        <w:t>agenda </w:t>
      </w:r>
      <w:r w:rsidR="006F2E6C">
        <w:rPr>
          <w:rFonts w:ascii="Times New Roman" w:eastAsia="Times New Roman" w:hAnsi="Times New Roman" w:cs="Times New Roman"/>
        </w:rPr>
        <w:t>préliminaire</w:t>
      </w:r>
      <w:r>
        <w:rPr>
          <w:rFonts w:ascii="Times New Roman" w:eastAsia="Times New Roman" w:hAnsi="Times New Roman" w:cs="Times New Roman"/>
        </w:rPr>
        <w:t xml:space="preserve"> est dans les autres pièces jointes (une en anglais, une en français)</w:t>
      </w:r>
    </w:p>
    <w:p w:rsidR="00CB1A7F" w:rsidRDefault="00CB1A7F" w:rsidP="008E7C87">
      <w:pPr>
        <w:pStyle w:val="Titre2"/>
        <w:spacing w:before="0" w:beforeAutospacing="0" w:after="0" w:afterAutospacing="0"/>
        <w:rPr>
          <w:rFonts w:ascii="Times New Roman" w:eastAsia="Times New Roman" w:hAnsi="Times New Roman" w:cstheme="minorBidi"/>
          <w:sz w:val="24"/>
          <w:szCs w:val="24"/>
        </w:rPr>
      </w:pPr>
    </w:p>
    <w:p w:rsidR="00AE7436" w:rsidRDefault="00AE7436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D76E39">
        <w:rPr>
          <w:rFonts w:ascii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eastAsia="fr-FR"/>
        </w:rPr>
        <w:t xml:space="preserve">Ces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fr-FR"/>
        </w:rPr>
        <w:t>infomails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fr-FR"/>
        </w:rPr>
        <w:t xml:space="preserve"> sont libres et indépendants de toute association.</w:t>
      </w:r>
      <w:r>
        <w:rPr>
          <w:rFonts w:ascii="Times New Roman" w:hAnsi="Times New Roman" w:cs="Times New Roman"/>
          <w:sz w:val="24"/>
          <w:szCs w:val="24"/>
          <w:lang w:eastAsia="fr-FR"/>
        </w:rPr>
        <w:br/>
        <w:t>----------------------</w:t>
      </w:r>
    </w:p>
    <w:p w:rsidR="00AE7436" w:rsidRDefault="00AE7436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br w:type="page"/>
      </w:r>
    </w:p>
    <w:p w:rsidR="00AE7436" w:rsidRDefault="00AE7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lang w:val="en-US"/>
        </w:rPr>
      </w:pPr>
      <w:r w:rsidRPr="00652104">
        <w:rPr>
          <w:rFonts w:ascii="Arial" w:hAnsi="Arial" w:cs="Arial"/>
          <w:b/>
          <w:bCs/>
          <w:lang w:val="en-US"/>
        </w:rPr>
        <w:lastRenderedPageBreak/>
        <w:t>5</w:t>
      </w:r>
      <w:r w:rsidR="00054DBE">
        <w:rPr>
          <w:rFonts w:ascii="Arial" w:hAnsi="Arial" w:cs="Arial"/>
          <w:b/>
          <w:bCs/>
          <w:lang w:val="en-US"/>
        </w:rPr>
        <w:t>6</w:t>
      </w:r>
      <w:r w:rsidRPr="00652104">
        <w:rPr>
          <w:rFonts w:ascii="Arial" w:hAnsi="Arial" w:cs="Arial"/>
          <w:b/>
          <w:bCs/>
          <w:lang w:val="en-US"/>
        </w:rPr>
        <w:t xml:space="preserve"> – Information BBS </w:t>
      </w:r>
      <w:r w:rsidR="00054DBE">
        <w:rPr>
          <w:rFonts w:ascii="Arial" w:hAnsi="Arial" w:cs="Arial"/>
          <w:b/>
          <w:bCs/>
          <w:lang w:val="en-US"/>
        </w:rPr>
        <w:t>March</w:t>
      </w:r>
      <w:r w:rsidRPr="00652104">
        <w:rPr>
          <w:rFonts w:ascii="Arial" w:hAnsi="Arial" w:cs="Arial"/>
          <w:b/>
          <w:bCs/>
          <w:lang w:val="en-US"/>
        </w:rPr>
        <w:t xml:space="preserve"> to </w:t>
      </w:r>
      <w:r w:rsidR="00054DBE">
        <w:rPr>
          <w:rFonts w:ascii="Arial" w:hAnsi="Arial" w:cs="Arial"/>
          <w:b/>
          <w:bCs/>
          <w:lang w:val="en-US"/>
        </w:rPr>
        <w:t>April</w:t>
      </w:r>
      <w:r w:rsidRPr="00652104">
        <w:rPr>
          <w:rFonts w:ascii="Arial" w:hAnsi="Arial" w:cs="Arial"/>
          <w:b/>
          <w:bCs/>
          <w:lang w:val="en-US"/>
        </w:rPr>
        <w:t xml:space="preserve"> 201</w:t>
      </w:r>
      <w:r w:rsidR="002C08B7">
        <w:rPr>
          <w:rFonts w:ascii="Arial" w:hAnsi="Arial" w:cs="Arial"/>
          <w:b/>
          <w:bCs/>
          <w:lang w:val="en-US"/>
        </w:rPr>
        <w:t>4</w:t>
      </w:r>
      <w:r w:rsidRPr="00652104">
        <w:rPr>
          <w:rFonts w:ascii="Arial" w:hAnsi="Arial" w:cs="Arial"/>
          <w:b/>
          <w:bCs/>
          <w:lang w:val="en-US"/>
        </w:rPr>
        <w:t xml:space="preserve">. </w:t>
      </w:r>
      <w:r>
        <w:rPr>
          <w:rFonts w:ascii="Arial" w:hAnsi="Arial" w:cs="Arial"/>
          <w:b/>
          <w:bCs/>
          <w:lang w:val="en-US"/>
        </w:rPr>
        <w:t>Summary by F.Lestel of articles from</w:t>
      </w:r>
      <w:r w:rsidR="00054DBE">
        <w:rPr>
          <w:rFonts w:ascii="Arial" w:hAnsi="Arial" w:cs="Arial"/>
          <w:b/>
          <w:bCs/>
          <w:lang w:val="en-US"/>
        </w:rPr>
        <w:t xml:space="preserve"> the</w:t>
      </w:r>
      <w:r>
        <w:rPr>
          <w:rFonts w:ascii="Arial" w:hAnsi="Arial" w:cs="Arial"/>
          <w:b/>
          <w:bCs/>
          <w:lang w:val="en-US"/>
        </w:rPr>
        <w:t xml:space="preserve"> Internet</w:t>
      </w:r>
    </w:p>
    <w:p w:rsidR="00AE7436" w:rsidRDefault="00AE7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As usual, without guarantee of possible mistakes in the original article or in the translation</w:t>
      </w:r>
      <w:r>
        <w:rPr>
          <w:rFonts w:ascii="Arial" w:hAnsi="Arial" w:cs="Arial"/>
          <w:lang w:val="en-US"/>
        </w:rPr>
        <w:t>.</w:t>
      </w:r>
    </w:p>
    <w:p w:rsidR="00811F0E" w:rsidRPr="005D7BDE" w:rsidRDefault="00AE7436" w:rsidP="00811F0E">
      <w:pPr>
        <w:pStyle w:val="Titre3"/>
        <w:rPr>
          <w:rFonts w:ascii="Times New Roman" w:hAnsi="Times New Roman" w:cs="Times New Roman"/>
          <w:sz w:val="24"/>
          <w:szCs w:val="24"/>
          <w:lang w:val="en-US"/>
        </w:rPr>
      </w:pPr>
      <w:r w:rsidRPr="00D755A5">
        <w:rPr>
          <w:rFonts w:ascii="Times New Roman" w:hAnsi="Times New Roman" w:cs="Times New Roman"/>
          <w:sz w:val="24"/>
          <w:szCs w:val="24"/>
          <w:lang w:val="en-US" w:eastAsia="fr-FR"/>
        </w:rPr>
        <w:br/>
      </w:r>
      <w:r w:rsidR="00D755A5" w:rsidRPr="005D7BDE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1) </w:t>
      </w:r>
      <w:r w:rsidR="003B0670">
        <w:rPr>
          <w:rFonts w:ascii="Times New Roman" w:hAnsi="Times New Roman" w:cs="Times New Roman"/>
          <w:sz w:val="24"/>
          <w:szCs w:val="24"/>
          <w:lang w:val="en-US"/>
        </w:rPr>
        <w:t>CRISPR</w:t>
      </w:r>
    </w:p>
    <w:p w:rsidR="00D755A5" w:rsidRDefault="003B0670" w:rsidP="00811F0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0670">
        <w:rPr>
          <w:b/>
          <w:bCs/>
          <w:lang w:val="en-US"/>
        </w:rPr>
        <w:t>CRISPRs</w:t>
      </w:r>
      <w:r w:rsidRPr="003B0670">
        <w:rPr>
          <w:lang w:val="en-US"/>
        </w:rPr>
        <w:t xml:space="preserve"> (</w:t>
      </w:r>
      <w:r w:rsidRPr="003B0670">
        <w:rPr>
          <w:b/>
          <w:bCs/>
          <w:lang w:val="en-US"/>
        </w:rPr>
        <w:t>C</w:t>
      </w:r>
      <w:r w:rsidRPr="003B0670">
        <w:rPr>
          <w:lang w:val="en-US"/>
        </w:rPr>
        <w:t xml:space="preserve">lustered </w:t>
      </w:r>
      <w:r w:rsidRPr="003B0670">
        <w:rPr>
          <w:b/>
          <w:bCs/>
          <w:lang w:val="en-US"/>
        </w:rPr>
        <w:t>R</w:t>
      </w:r>
      <w:r w:rsidRPr="003B0670">
        <w:rPr>
          <w:lang w:val="en-US"/>
        </w:rPr>
        <w:t xml:space="preserve">egularly </w:t>
      </w:r>
      <w:r w:rsidRPr="003B0670">
        <w:rPr>
          <w:b/>
          <w:bCs/>
          <w:lang w:val="en-US"/>
        </w:rPr>
        <w:t>I</w:t>
      </w:r>
      <w:r w:rsidRPr="003B0670">
        <w:rPr>
          <w:lang w:val="en-US"/>
        </w:rPr>
        <w:t xml:space="preserve">nterspaced </w:t>
      </w:r>
      <w:r w:rsidRPr="003B0670">
        <w:rPr>
          <w:b/>
          <w:bCs/>
          <w:lang w:val="en-US"/>
        </w:rPr>
        <w:t>S</w:t>
      </w:r>
      <w:r w:rsidRPr="003B0670">
        <w:rPr>
          <w:lang w:val="en-US"/>
        </w:rPr>
        <w:t xml:space="preserve">hort </w:t>
      </w:r>
      <w:r w:rsidRPr="003B0670">
        <w:rPr>
          <w:b/>
          <w:bCs/>
          <w:lang w:val="en-US"/>
        </w:rPr>
        <w:t>P</w:t>
      </w:r>
      <w:r w:rsidRPr="003B0670">
        <w:rPr>
          <w:lang w:val="en-US"/>
        </w:rPr>
        <w:t xml:space="preserve">alindromic </w:t>
      </w:r>
      <w:r w:rsidRPr="003B0670">
        <w:rPr>
          <w:b/>
          <w:bCs/>
          <w:lang w:val="en-US"/>
        </w:rPr>
        <w:t>R</w:t>
      </w:r>
      <w:r w:rsidRPr="003B0670">
        <w:rPr>
          <w:lang w:val="en-US"/>
        </w:rPr>
        <w:t xml:space="preserve">epeats) is an acronym for </w:t>
      </w:r>
      <w:r w:rsidRPr="003B0670">
        <w:rPr>
          <w:rFonts w:ascii="Times New Roman" w:hAnsi="Times New Roman" w:cs="Times New Roman"/>
          <w:lang w:val="en-US"/>
        </w:rPr>
        <w:t>DNAloci</w:t>
      </w:r>
      <w:r w:rsidRPr="003B0670">
        <w:rPr>
          <w:lang w:val="en-US"/>
        </w:rPr>
        <w:t xml:space="preserve"> that contain multiple, short, direct repetitions of base sequences. Each repetition contains a series of </w:t>
      </w:r>
      <w:hyperlink r:id="rId7" w:tooltip="Base pair" w:history="1">
        <w:r w:rsidRPr="003B0670">
          <w:rPr>
            <w:rStyle w:val="Lienhypertexte"/>
            <w:lang w:val="en-US"/>
          </w:rPr>
          <w:t>base pairs</w:t>
        </w:r>
      </w:hyperlink>
      <w:r w:rsidRPr="003B0670">
        <w:rPr>
          <w:lang w:val="en-US"/>
        </w:rPr>
        <w:t xml:space="preserve"> followed by the same or a similar series in reverse and then by 30 or so base pairs known as "spacer DNA". The spacers are short segments of DNA from a virus and serve as a 'memory' of past exposures</w:t>
      </w:r>
      <w:r w:rsidR="00811F0E" w:rsidRPr="005D7B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B1A7F" w:rsidRPr="00CB1A7F" w:rsidRDefault="00CB1A7F" w:rsidP="00811F0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1A7F">
        <w:rPr>
          <w:lang w:val="en-US"/>
        </w:rPr>
        <w:t xml:space="preserve">Since 2012, the CRISPR-Cas system has been used for a novel technique of </w:t>
      </w:r>
      <w:r w:rsidR="00500091">
        <w:fldChar w:fldCharType="begin"/>
      </w:r>
      <w:r w:rsidR="00500091" w:rsidRPr="00285EE1">
        <w:rPr>
          <w:lang w:val="en-US"/>
        </w:rPr>
        <w:instrText>HYPERLINK "http://en.wikipedia.org/wiki/Genome_engineering" \o "Genome engineering"</w:instrText>
      </w:r>
      <w:r w:rsidR="00500091">
        <w:fldChar w:fldCharType="separate"/>
      </w:r>
      <w:r w:rsidRPr="00CB1A7F">
        <w:rPr>
          <w:rStyle w:val="Lienhypertexte"/>
          <w:lang w:val="en-US"/>
        </w:rPr>
        <w:t>gene editing</w:t>
      </w:r>
      <w:r w:rsidR="00500091">
        <w:fldChar w:fldCharType="end"/>
      </w:r>
      <w:r w:rsidRPr="00CB1A7F">
        <w:rPr>
          <w:lang w:val="en-US"/>
        </w:rPr>
        <w:t xml:space="preserve"> (silencing, enhancing or changing specific genes) that even works in eukaryotes. By inserting a </w:t>
      </w:r>
      <w:hyperlink r:id="rId8" w:tooltip="Plasmid" w:history="1">
        <w:r w:rsidRPr="00CB1A7F">
          <w:rPr>
            <w:rStyle w:val="Lienhypertexte"/>
            <w:lang w:val="en-US"/>
          </w:rPr>
          <w:t>plasmid</w:t>
        </w:r>
      </w:hyperlink>
      <w:r w:rsidRPr="00CB1A7F">
        <w:rPr>
          <w:lang w:val="en-US"/>
        </w:rPr>
        <w:t xml:space="preserve"> containing </w:t>
      </w:r>
      <w:proofErr w:type="spellStart"/>
      <w:proofErr w:type="gramStart"/>
      <w:r w:rsidRPr="00CB1A7F">
        <w:rPr>
          <w:lang w:val="en-US"/>
        </w:rPr>
        <w:t>cas</w:t>
      </w:r>
      <w:proofErr w:type="spellEnd"/>
      <w:proofErr w:type="gramEnd"/>
      <w:r w:rsidRPr="00CB1A7F">
        <w:rPr>
          <w:lang w:val="en-US"/>
        </w:rPr>
        <w:t xml:space="preserve"> genes and specifically designed CRISPRs, the organism's genome can be cut at any desired location.</w:t>
      </w:r>
    </w:p>
    <w:p w:rsidR="003B0670" w:rsidRPr="00CB1A7F" w:rsidRDefault="00CB1A7F" w:rsidP="00811F0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Source : </w:t>
      </w:r>
      <w:hyperlink r:id="rId9" w:history="1">
        <w:r w:rsidR="003B0670" w:rsidRPr="00CB1A7F">
          <w:rPr>
            <w:rStyle w:val="Lienhypertexte"/>
            <w:sz w:val="24"/>
            <w:szCs w:val="24"/>
          </w:rPr>
          <w:t>http://en.wikipedia.org/wiki/CRISPR</w:t>
        </w:r>
      </w:hyperlink>
    </w:p>
    <w:p w:rsidR="003B0670" w:rsidRPr="005D7BDE" w:rsidRDefault="003B0670" w:rsidP="00811F0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will be part of the conference BBS at Iowa City 26-29 June 2014.</w:t>
      </w:r>
    </w:p>
    <w:p w:rsidR="00CB1A7F" w:rsidRDefault="00CB1A7F" w:rsidP="00514615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fr-FR"/>
        </w:rPr>
      </w:pPr>
    </w:p>
    <w:p w:rsidR="006F2E6C" w:rsidRPr="006F2E6C" w:rsidRDefault="006F2E6C" w:rsidP="006F2E6C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F2E6C">
        <w:rPr>
          <w:rFonts w:ascii="Times New Roman" w:hAnsi="Times New Roman" w:cs="Times New Roman"/>
          <w:b/>
          <w:bCs/>
          <w:sz w:val="24"/>
          <w:szCs w:val="24"/>
          <w:lang w:val="en-US" w:eastAsia="fr-FR"/>
        </w:rPr>
        <w:t>2) Conference BBS, 26-29 June 2014, Iowa City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fr-FR"/>
        </w:rPr>
        <w:t>,</w:t>
      </w:r>
      <w:r w:rsidR="005C74A8">
        <w:rPr>
          <w:rFonts w:ascii="Times New Roman" w:hAnsi="Times New Roman" w:cs="Times New Roman"/>
          <w:b/>
          <w:bCs/>
          <w:sz w:val="24"/>
          <w:szCs w:val="24"/>
          <w:lang w:val="en-US" w:eastAsia="fr-FR"/>
        </w:rPr>
        <w:t xml:space="preserve"> Iowa, </w:t>
      </w:r>
      <w:bookmarkStart w:id="0" w:name="_GoBack"/>
      <w:bookmarkEnd w:id="0"/>
      <w:r w:rsidRPr="006F2E6C">
        <w:rPr>
          <w:rFonts w:ascii="Times New Roman" w:hAnsi="Times New Roman" w:cs="Times New Roman"/>
          <w:b/>
          <w:bCs/>
          <w:sz w:val="24"/>
          <w:szCs w:val="24"/>
          <w:lang w:val="en-US" w:eastAsia="fr-FR"/>
        </w:rPr>
        <w:t>USA</w:t>
      </w:r>
      <w:r w:rsidRPr="006F2E6C">
        <w:rPr>
          <w:rFonts w:ascii="Times New Roman" w:hAnsi="Times New Roman" w:cs="Times New Roman"/>
          <w:sz w:val="24"/>
          <w:szCs w:val="24"/>
          <w:lang w:val="en-US" w:eastAsia="fr-FR"/>
        </w:rPr>
        <w:br/>
      </w:r>
    </w:p>
    <w:p w:rsidR="006F2E6C" w:rsidRDefault="006F2E6C" w:rsidP="006F2E6C">
      <w:pPr>
        <w:pStyle w:val="Titre2"/>
        <w:spacing w:before="0" w:beforeAutospacing="0" w:after="0" w:afterAutospacing="0"/>
        <w:rPr>
          <w:rFonts w:ascii="Calibri" w:eastAsiaTheme="minorEastAsia" w:hAnsi="Calibri" w:cs="Calibri"/>
          <w:b w:val="0"/>
          <w:bCs w:val="0"/>
          <w:sz w:val="22"/>
          <w:szCs w:val="22"/>
          <w:lang w:val="en-US" w:eastAsia="en-US"/>
        </w:rPr>
      </w:pPr>
      <w:r w:rsidRPr="006F2E6C">
        <w:rPr>
          <w:rFonts w:ascii="Calibri" w:eastAsiaTheme="minorEastAsia" w:hAnsi="Calibri" w:cs="Calibri"/>
          <w:b w:val="0"/>
          <w:bCs w:val="0"/>
          <w:sz w:val="22"/>
          <w:szCs w:val="22"/>
          <w:lang w:val="en-US" w:eastAsia="en-US"/>
        </w:rPr>
        <w:t>Confirmed speakers include:</w:t>
      </w:r>
    </w:p>
    <w:p w:rsidR="006F2E6C" w:rsidRDefault="006F2E6C" w:rsidP="006F2E6C">
      <w:pPr>
        <w:pStyle w:val="Titre2"/>
        <w:spacing w:before="0" w:beforeAutospacing="0" w:after="0" w:afterAutospacing="0"/>
        <w:rPr>
          <w:rFonts w:ascii="Calibri" w:eastAsiaTheme="minorEastAsia" w:hAnsi="Calibri" w:cs="Calibri"/>
          <w:b w:val="0"/>
          <w:bCs w:val="0"/>
          <w:sz w:val="22"/>
          <w:szCs w:val="22"/>
          <w:lang w:val="en-US" w:eastAsia="en-US"/>
        </w:rPr>
      </w:pPr>
      <w:r w:rsidRPr="006F2E6C">
        <w:rPr>
          <w:rFonts w:ascii="Calibri" w:eastAsiaTheme="minorEastAsia" w:hAnsi="Calibri" w:cs="Calibri"/>
          <w:b w:val="0"/>
          <w:bCs w:val="0"/>
          <w:sz w:val="22"/>
          <w:szCs w:val="22"/>
          <w:lang w:val="en-US" w:eastAsia="en-US"/>
        </w:rPr>
        <w:br/>
        <w:t>Dr. Nico Katsanis, Duke University</w:t>
      </w:r>
      <w:r w:rsidRPr="006F2E6C">
        <w:rPr>
          <w:rFonts w:ascii="Calibri" w:eastAsiaTheme="minorEastAsia" w:hAnsi="Calibri" w:cs="Calibri"/>
          <w:b w:val="0"/>
          <w:bCs w:val="0"/>
          <w:sz w:val="22"/>
          <w:szCs w:val="22"/>
          <w:lang w:val="en-US" w:eastAsia="en-US"/>
        </w:rPr>
        <w:br/>
        <w:t>Dr. Elise Heon, Hospital for Sick Kids, Toronto</w:t>
      </w:r>
      <w:r w:rsidRPr="006F2E6C">
        <w:rPr>
          <w:rFonts w:ascii="Calibri" w:eastAsiaTheme="minorEastAsia" w:hAnsi="Calibri" w:cs="Calibri"/>
          <w:b w:val="0"/>
          <w:bCs w:val="0"/>
          <w:sz w:val="22"/>
          <w:szCs w:val="22"/>
          <w:lang w:val="en-US" w:eastAsia="en-US"/>
        </w:rPr>
        <w:br/>
        <w:t>Dr. Val Sheffield, University of Iowa</w:t>
      </w:r>
      <w:r w:rsidRPr="006F2E6C">
        <w:rPr>
          <w:rFonts w:ascii="Calibri" w:eastAsiaTheme="minorEastAsia" w:hAnsi="Calibri" w:cs="Calibri"/>
          <w:b w:val="0"/>
          <w:bCs w:val="0"/>
          <w:sz w:val="22"/>
          <w:szCs w:val="22"/>
          <w:lang w:val="en-US" w:eastAsia="en-US"/>
        </w:rPr>
        <w:br/>
        <w:t>Dr. Arlene Drack, Univesity of Iowa</w:t>
      </w:r>
      <w:r w:rsidRPr="006F2E6C">
        <w:rPr>
          <w:rFonts w:ascii="Calibri" w:eastAsiaTheme="minorEastAsia" w:hAnsi="Calibri" w:cs="Calibri"/>
          <w:b w:val="0"/>
          <w:bCs w:val="0"/>
          <w:sz w:val="22"/>
          <w:szCs w:val="22"/>
          <w:lang w:val="en-US" w:eastAsia="en-US"/>
        </w:rPr>
        <w:br/>
        <w:t xml:space="preserve">Dr. Les </w:t>
      </w:r>
      <w:proofErr w:type="spellStart"/>
      <w:r w:rsidRPr="006F2E6C">
        <w:rPr>
          <w:rFonts w:ascii="Calibri" w:eastAsiaTheme="minorEastAsia" w:hAnsi="Calibri" w:cs="Calibri"/>
          <w:b w:val="0"/>
          <w:bCs w:val="0"/>
          <w:sz w:val="22"/>
          <w:szCs w:val="22"/>
          <w:lang w:val="en-US" w:eastAsia="en-US"/>
        </w:rPr>
        <w:t>Biesecker</w:t>
      </w:r>
      <w:proofErr w:type="spellEnd"/>
      <w:r w:rsidRPr="006F2E6C">
        <w:rPr>
          <w:rFonts w:ascii="Calibri" w:eastAsiaTheme="minorEastAsia" w:hAnsi="Calibri" w:cs="Calibri"/>
          <w:b w:val="0"/>
          <w:bCs w:val="0"/>
          <w:sz w:val="22"/>
          <w:szCs w:val="22"/>
          <w:lang w:val="en-US" w:eastAsia="en-US"/>
        </w:rPr>
        <w:t>, NIH</w:t>
      </w:r>
    </w:p>
    <w:p w:rsidR="00462D92" w:rsidRPr="006F2E6C" w:rsidRDefault="00462D92" w:rsidP="006F2E6C">
      <w:pPr>
        <w:pStyle w:val="Titre2"/>
        <w:spacing w:before="0" w:beforeAutospacing="0" w:after="0" w:afterAutospacing="0"/>
        <w:rPr>
          <w:rFonts w:ascii="Calibri" w:eastAsiaTheme="minorEastAsia" w:hAnsi="Calibri" w:cs="Calibri"/>
          <w:b w:val="0"/>
          <w:bCs w:val="0"/>
          <w:sz w:val="22"/>
          <w:szCs w:val="22"/>
          <w:lang w:val="en-US" w:eastAsia="en-US"/>
        </w:rPr>
      </w:pPr>
    </w:p>
    <w:p w:rsidR="00AE7436" w:rsidRDefault="006F2E6C" w:rsidP="00054DBE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  <w:lang w:val="en-US" w:eastAsia="fr-FR"/>
        </w:rPr>
      </w:pPr>
      <w:r w:rsidRPr="00CA2362">
        <w:rPr>
          <w:rFonts w:ascii="Times New Roman" w:hAnsi="Times New Roman" w:cs="Times New Roman"/>
          <w:b/>
          <w:bCs/>
          <w:sz w:val="24"/>
          <w:szCs w:val="24"/>
          <w:lang w:val="en-US" w:eastAsia="fr-FR"/>
        </w:rPr>
        <w:t>3) Conference Retina International, 26-29 June 2014, Paris, France</w:t>
      </w:r>
      <w:r w:rsidRPr="00CA2362">
        <w:rPr>
          <w:rFonts w:ascii="Times New Roman" w:hAnsi="Times New Roman" w:cs="Times New Roman"/>
          <w:sz w:val="24"/>
          <w:szCs w:val="24"/>
          <w:lang w:val="en-US" w:eastAsia="fr-FR"/>
        </w:rPr>
        <w:br/>
      </w:r>
      <w:r w:rsidR="00605B2D" w:rsidRPr="00CA236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="00462D92" w:rsidRPr="00462D92">
        <w:rPr>
          <w:rFonts w:ascii="Times New Roman" w:hAnsi="Times New Roman" w:cs="Times New Roman"/>
          <w:bCs/>
          <w:sz w:val="24"/>
          <w:szCs w:val="24"/>
          <w:lang w:val="en-US" w:eastAsia="fr-FR"/>
        </w:rPr>
        <w:t>See separa</w:t>
      </w:r>
      <w:r w:rsidR="00462D92">
        <w:rPr>
          <w:rFonts w:ascii="Times New Roman" w:hAnsi="Times New Roman" w:cs="Times New Roman"/>
          <w:bCs/>
          <w:sz w:val="24"/>
          <w:szCs w:val="24"/>
          <w:lang w:val="en-US" w:eastAsia="fr-FR"/>
        </w:rPr>
        <w:t>te attachment (one in French, one in English)</w:t>
      </w:r>
    </w:p>
    <w:p w:rsidR="00462D92" w:rsidRPr="00462D92" w:rsidRDefault="00462D92" w:rsidP="00054DBE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fr-FR"/>
        </w:rPr>
        <w:t>Simultaneous translations will be provided in French</w:t>
      </w:r>
      <w:r w:rsidR="005C74A8">
        <w:rPr>
          <w:rFonts w:ascii="Times New Roman" w:hAnsi="Times New Roman" w:cs="Times New Roman"/>
          <w:bCs/>
          <w:sz w:val="24"/>
          <w:szCs w:val="24"/>
          <w:lang w:val="en-US" w:eastAsia="fr-FR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 w:eastAsia="fr-FR"/>
        </w:rPr>
        <w:t xml:space="preserve">English,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 w:eastAsia="fr-FR"/>
        </w:rPr>
        <w:t>German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 w:eastAsia="fr-FR"/>
        </w:rPr>
        <w:t>.</w:t>
      </w:r>
    </w:p>
    <w:p w:rsidR="00AE7436" w:rsidRDefault="00AE74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755A5">
        <w:rPr>
          <w:rFonts w:ascii="Times New Roman" w:hAnsi="Times New Roman" w:cs="Times New Roman"/>
          <w:i/>
          <w:iCs/>
          <w:sz w:val="24"/>
          <w:szCs w:val="24"/>
          <w:lang w:val="en-US" w:eastAsia="fr-FR"/>
        </w:rPr>
        <w:t xml:space="preserve">These </w:t>
      </w:r>
      <w:proofErr w:type="spellStart"/>
      <w:r w:rsidRPr="00D755A5">
        <w:rPr>
          <w:rFonts w:ascii="Times New Roman" w:hAnsi="Times New Roman" w:cs="Times New Roman"/>
          <w:i/>
          <w:iCs/>
          <w:sz w:val="24"/>
          <w:szCs w:val="24"/>
          <w:lang w:val="en-US" w:eastAsia="fr-FR"/>
        </w:rPr>
        <w:t>in</w:t>
      </w:r>
      <w:r w:rsidR="005B0468">
        <w:rPr>
          <w:rFonts w:ascii="Times New Roman" w:hAnsi="Times New Roman" w:cs="Times New Roman"/>
          <w:i/>
          <w:iCs/>
          <w:sz w:val="24"/>
          <w:szCs w:val="24"/>
          <w:lang w:val="en-US" w:eastAsia="fr-FR"/>
        </w:rPr>
        <w:t>fomails</w:t>
      </w:r>
      <w:proofErr w:type="spellEnd"/>
      <w:r w:rsidR="005B0468">
        <w:rPr>
          <w:rFonts w:ascii="Times New Roman" w:hAnsi="Times New Roman" w:cs="Times New Roman"/>
          <w:i/>
          <w:iCs/>
          <w:sz w:val="24"/>
          <w:szCs w:val="24"/>
          <w:lang w:val="en-US" w:eastAsia="fr-FR"/>
        </w:rPr>
        <w:t xml:space="preserve"> are free and independen</w:t>
      </w:r>
      <w:r w:rsidR="002C08B7">
        <w:rPr>
          <w:rFonts w:ascii="Times New Roman" w:hAnsi="Times New Roman" w:cs="Times New Roman"/>
          <w:i/>
          <w:iCs/>
          <w:sz w:val="24"/>
          <w:szCs w:val="24"/>
          <w:lang w:val="en-US" w:eastAsia="fr-FR"/>
        </w:rPr>
        <w:t>t</w:t>
      </w:r>
      <w:r w:rsidRPr="00D755A5">
        <w:rPr>
          <w:rFonts w:ascii="Times New Roman" w:hAnsi="Times New Roman" w:cs="Times New Roman"/>
          <w:i/>
          <w:iCs/>
          <w:sz w:val="24"/>
          <w:szCs w:val="24"/>
          <w:lang w:val="en-US" w:eastAsia="fr-FR"/>
        </w:rPr>
        <w:t xml:space="preserve"> of any association.</w:t>
      </w:r>
      <w:r w:rsidRPr="00D755A5">
        <w:rPr>
          <w:rFonts w:ascii="Times New Roman" w:hAnsi="Times New Roman" w:cs="Times New Roman"/>
          <w:sz w:val="24"/>
          <w:szCs w:val="24"/>
          <w:lang w:val="en-US" w:eastAsia="fr-FR"/>
        </w:rPr>
        <w:br/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----------------------</w:t>
      </w:r>
    </w:p>
    <w:sectPr w:rsidR="00AE7436" w:rsidSect="00AE7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17D7D"/>
    <w:multiLevelType w:val="multilevel"/>
    <w:tmpl w:val="D6F8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509D7"/>
    <w:multiLevelType w:val="hybridMultilevel"/>
    <w:tmpl w:val="C8BA3FEE"/>
    <w:lvl w:ilvl="0" w:tplc="62943C5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9C5DFF"/>
    <w:multiLevelType w:val="multilevel"/>
    <w:tmpl w:val="9C30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AE7436"/>
    <w:rsid w:val="00054DBE"/>
    <w:rsid w:val="0005674D"/>
    <w:rsid w:val="00111E04"/>
    <w:rsid w:val="00150FF3"/>
    <w:rsid w:val="00172DB1"/>
    <w:rsid w:val="001952B4"/>
    <w:rsid w:val="001A02D2"/>
    <w:rsid w:val="001A5FBD"/>
    <w:rsid w:val="001E5595"/>
    <w:rsid w:val="00285B03"/>
    <w:rsid w:val="00285EE1"/>
    <w:rsid w:val="00294E37"/>
    <w:rsid w:val="002C08B7"/>
    <w:rsid w:val="003168B8"/>
    <w:rsid w:val="003B0670"/>
    <w:rsid w:val="00462D92"/>
    <w:rsid w:val="004D1391"/>
    <w:rsid w:val="00500091"/>
    <w:rsid w:val="00514615"/>
    <w:rsid w:val="005B0468"/>
    <w:rsid w:val="005C74A8"/>
    <w:rsid w:val="005D7BDE"/>
    <w:rsid w:val="00605B2D"/>
    <w:rsid w:val="006145FE"/>
    <w:rsid w:val="00652104"/>
    <w:rsid w:val="006F2E6C"/>
    <w:rsid w:val="00701AB7"/>
    <w:rsid w:val="00716498"/>
    <w:rsid w:val="00723BCF"/>
    <w:rsid w:val="00755753"/>
    <w:rsid w:val="007F4B4E"/>
    <w:rsid w:val="00801C6B"/>
    <w:rsid w:val="00811F0E"/>
    <w:rsid w:val="008766C9"/>
    <w:rsid w:val="008C73EC"/>
    <w:rsid w:val="008E7C87"/>
    <w:rsid w:val="00901DF2"/>
    <w:rsid w:val="00963442"/>
    <w:rsid w:val="009702C7"/>
    <w:rsid w:val="0098676B"/>
    <w:rsid w:val="00AE7436"/>
    <w:rsid w:val="00B66078"/>
    <w:rsid w:val="00B97814"/>
    <w:rsid w:val="00BD5036"/>
    <w:rsid w:val="00C141FC"/>
    <w:rsid w:val="00CA2362"/>
    <w:rsid w:val="00CB1A7F"/>
    <w:rsid w:val="00CD095A"/>
    <w:rsid w:val="00D464C7"/>
    <w:rsid w:val="00D755A5"/>
    <w:rsid w:val="00D76E39"/>
    <w:rsid w:val="00E30949"/>
    <w:rsid w:val="00EE3117"/>
    <w:rsid w:val="00F4573E"/>
    <w:rsid w:val="00F662ED"/>
    <w:rsid w:val="00FD7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91"/>
    <w:pPr>
      <w:spacing w:after="200" w:line="276" w:lineRule="auto"/>
    </w:pPr>
    <w:rPr>
      <w:rFonts w:ascii="Calibri" w:hAnsi="Calibri" w:cs="Calibri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500091"/>
    <w:pPr>
      <w:keepNext/>
      <w:spacing w:after="0" w:line="240" w:lineRule="auto"/>
      <w:outlineLvl w:val="0"/>
    </w:pPr>
    <w:rPr>
      <w:b/>
      <w:bCs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9"/>
    <w:qFormat/>
    <w:rsid w:val="00500091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500091"/>
    <w:pPr>
      <w:keepNext/>
      <w:keepLines/>
      <w:spacing w:before="200" w:after="0"/>
      <w:outlineLvl w:val="2"/>
    </w:pPr>
    <w:rPr>
      <w:rFonts w:ascii="Cambria" w:hAnsi="Cambria" w:cs="Cambri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50009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AE743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9"/>
    <w:rsid w:val="00500091"/>
    <w:rPr>
      <w:rFonts w:ascii="Cambria" w:hAnsi="Cambria" w:cs="Cambria"/>
      <w:b/>
      <w:bCs/>
      <w:color w:val="auto"/>
      <w:lang w:eastAsia="en-US"/>
    </w:rPr>
  </w:style>
  <w:style w:type="character" w:styleId="Lienhypertexte">
    <w:name w:val="Hyperlink"/>
    <w:basedOn w:val="Policepardfaut"/>
    <w:uiPriority w:val="99"/>
    <w:rsid w:val="00500091"/>
    <w:rPr>
      <w:rFonts w:ascii="Times New Roman" w:hAnsi="Times New Roman" w:cs="Times New Roman"/>
      <w:color w:val="0000FF"/>
      <w:u w:val="single"/>
    </w:rPr>
  </w:style>
  <w:style w:type="character" w:customStyle="1" w:styleId="titre10">
    <w:name w:val="titre1"/>
    <w:basedOn w:val="Policepardfaut"/>
    <w:uiPriority w:val="99"/>
    <w:rsid w:val="00500091"/>
    <w:rPr>
      <w:rFonts w:ascii="Times New Roman" w:hAnsi="Times New Roman" w:cs="Times New Roman"/>
    </w:rPr>
  </w:style>
  <w:style w:type="character" w:customStyle="1" w:styleId="pix6">
    <w:name w:val="pix6"/>
    <w:basedOn w:val="Policepardfaut"/>
    <w:uiPriority w:val="99"/>
    <w:rsid w:val="00500091"/>
    <w:rPr>
      <w:rFonts w:ascii="Times New Roman" w:hAnsi="Times New Roman" w:cs="Times New Roman"/>
    </w:rPr>
  </w:style>
  <w:style w:type="character" w:customStyle="1" w:styleId="text">
    <w:name w:val="text"/>
    <w:basedOn w:val="Policepardfaut"/>
    <w:uiPriority w:val="99"/>
    <w:rsid w:val="00500091"/>
    <w:rPr>
      <w:rFonts w:ascii="Times New Roman" w:hAnsi="Times New Roman" w:cs="Times New Roman"/>
    </w:rPr>
  </w:style>
  <w:style w:type="character" w:styleId="Lienhypertextesuivivisit">
    <w:name w:val="FollowedHyperlink"/>
    <w:basedOn w:val="Policepardfaut"/>
    <w:uiPriority w:val="99"/>
    <w:rsid w:val="00500091"/>
    <w:rPr>
      <w:rFonts w:ascii="Times New Roman" w:hAnsi="Times New Roman" w:cs="Times New Roman"/>
      <w:color w:val="800080"/>
      <w:u w:val="single"/>
    </w:rPr>
  </w:style>
  <w:style w:type="paragraph" w:styleId="Corpsdetexte">
    <w:name w:val="Body Text"/>
    <w:basedOn w:val="Normal"/>
    <w:link w:val="CorpsdetexteCar"/>
    <w:uiPriority w:val="99"/>
    <w:rsid w:val="00500091"/>
    <w:pPr>
      <w:spacing w:after="0" w:line="240" w:lineRule="auto"/>
    </w:pPr>
    <w:rPr>
      <w:sz w:val="24"/>
      <w:szCs w:val="24"/>
      <w:lang w:val="en-US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500091"/>
    <w:rPr>
      <w:rFonts w:ascii="Calibri" w:hAnsi="Calibri" w:cs="Calibri"/>
      <w:lang w:eastAsia="en-US"/>
    </w:rPr>
  </w:style>
  <w:style w:type="character" w:styleId="lev">
    <w:name w:val="Strong"/>
    <w:basedOn w:val="Policepardfaut"/>
    <w:uiPriority w:val="22"/>
    <w:qFormat/>
    <w:rsid w:val="00500091"/>
    <w:rPr>
      <w:rFonts w:ascii="Times New Roman" w:hAnsi="Times New Roman" w:cs="Times New Roman"/>
      <w:b/>
      <w:bCs/>
    </w:rPr>
  </w:style>
  <w:style w:type="character" w:customStyle="1" w:styleId="titre">
    <w:name w:val="titre"/>
    <w:basedOn w:val="Policepardfaut"/>
    <w:uiPriority w:val="99"/>
    <w:rsid w:val="00500091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rsid w:val="00500091"/>
    <w:pPr>
      <w:spacing w:before="100" w:beforeAutospacing="1" w:after="100" w:afterAutospacing="1" w:line="240" w:lineRule="auto"/>
    </w:pPr>
    <w:rPr>
      <w:sz w:val="24"/>
      <w:szCs w:val="24"/>
      <w:lang w:eastAsia="fr-FR"/>
    </w:rPr>
  </w:style>
  <w:style w:type="character" w:customStyle="1" w:styleId="hoenzb">
    <w:name w:val="hoenzb"/>
    <w:basedOn w:val="Policepardfaut"/>
    <w:rsid w:val="00111E04"/>
  </w:style>
  <w:style w:type="character" w:customStyle="1" w:styleId="il">
    <w:name w:val="il"/>
    <w:basedOn w:val="Policepardfaut"/>
    <w:rsid w:val="00111E04"/>
  </w:style>
  <w:style w:type="character" w:styleId="Accentuation">
    <w:name w:val="Emphasis"/>
    <w:basedOn w:val="Policepardfaut"/>
    <w:uiPriority w:val="20"/>
    <w:qFormat/>
    <w:rsid w:val="001A02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Plasmid" TargetMode="External"/><Relationship Id="rId3" Type="http://schemas.openxmlformats.org/officeDocument/2006/relationships/styles" Target="styles.xml"/><Relationship Id="rId7" Type="http://schemas.openxmlformats.org/officeDocument/2006/relationships/hyperlink" Target="http://en.wikipedia.org/wiki/Base_pa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r.wikipedia.org/wiki/Clustered_Regularly_Interspaced_Short_Palindromic_Repeat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CRIS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65510-8827-4404-8B5D-D8EBB001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56 CRISPR</vt:lpstr>
    </vt:vector>
  </TitlesOfParts>
  <Company>Hewlett-Packard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 CRISPR</dc:title>
  <dc:creator>Francis</dc:creator>
  <cp:lastModifiedBy>Véronique Heloir</cp:lastModifiedBy>
  <cp:revision>2</cp:revision>
  <dcterms:created xsi:type="dcterms:W3CDTF">2021-01-03T23:26:00Z</dcterms:created>
  <dcterms:modified xsi:type="dcterms:W3CDTF">2021-01-03T23:26:00Z</dcterms:modified>
</cp:coreProperties>
</file>